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2662A" w14:textId="77777777" w:rsidR="009677BB" w:rsidRDefault="00412C09">
      <w:pPr>
        <w:jc w:val="center"/>
        <w:rPr>
          <w:rFonts w:ascii="Monotype Corsiva" w:hAnsi="Monotype Corsiva"/>
          <w:b/>
          <w:sz w:val="52"/>
          <w:szCs w:val="52"/>
        </w:rPr>
      </w:pPr>
      <w:bookmarkStart w:id="0" w:name="_GoBack"/>
      <w:bookmarkEnd w:id="0"/>
      <w:r>
        <w:rPr>
          <w:rFonts w:ascii="Monotype Corsiva" w:hAnsi="Monotype Corsiva"/>
          <w:b/>
          <w:sz w:val="52"/>
          <w:szCs w:val="52"/>
        </w:rPr>
        <w:t>35</w:t>
      </w:r>
      <w:r w:rsidR="00242B90" w:rsidRPr="007E134B">
        <w:rPr>
          <w:rFonts w:ascii="Monotype Corsiva" w:hAnsi="Monotype Corsiva"/>
          <w:b/>
          <w:sz w:val="52"/>
          <w:szCs w:val="52"/>
          <w:vertAlign w:val="superscript"/>
        </w:rPr>
        <w:t>th</w:t>
      </w:r>
      <w:r w:rsidR="00242B90" w:rsidRPr="007E134B">
        <w:rPr>
          <w:rFonts w:ascii="Monotype Corsiva" w:hAnsi="Monotype Corsiva"/>
          <w:b/>
          <w:sz w:val="52"/>
          <w:szCs w:val="52"/>
        </w:rPr>
        <w:t xml:space="preserve"> Annual Southeastern Phycological Colloquy</w:t>
      </w:r>
    </w:p>
    <w:p w14:paraId="0AB6509F" w14:textId="77777777" w:rsidR="009677BB" w:rsidRPr="007E134B" w:rsidRDefault="00867C3E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27 – 28 September 2013</w:t>
      </w:r>
    </w:p>
    <w:p w14:paraId="0F3FA4CE" w14:textId="77777777" w:rsidR="009677BB" w:rsidRDefault="00242B90">
      <w:pPr>
        <w:jc w:val="center"/>
        <w:rPr>
          <w:rFonts w:ascii="Monotype Corsiva" w:hAnsi="Monotype Corsiva"/>
          <w:sz w:val="40"/>
          <w:szCs w:val="40"/>
        </w:rPr>
      </w:pPr>
      <w:r w:rsidRPr="007E134B">
        <w:rPr>
          <w:rFonts w:ascii="Monotype Corsiva" w:hAnsi="Monotype Corsiva"/>
          <w:sz w:val="40"/>
          <w:szCs w:val="40"/>
        </w:rPr>
        <w:t>Dauphin Island, Alabama</w:t>
      </w:r>
    </w:p>
    <w:p w14:paraId="17A2196D" w14:textId="77777777" w:rsidR="009677BB" w:rsidRDefault="00242B90">
      <w:pPr>
        <w:spacing w:before="180"/>
        <w:rPr>
          <w:rFonts w:ascii="Arial" w:hAnsi="Arial" w:cs="Arial"/>
          <w:b/>
          <w:sz w:val="28"/>
          <w:szCs w:val="28"/>
        </w:rPr>
      </w:pPr>
      <w:r w:rsidRPr="0015407A">
        <w:rPr>
          <w:rFonts w:ascii="Arial" w:hAnsi="Arial" w:cs="Arial"/>
          <w:b/>
          <w:smallCaps/>
          <w:sz w:val="32"/>
          <w:szCs w:val="32"/>
          <w:u w:val="single"/>
        </w:rPr>
        <w:t>Registration Form</w:t>
      </w:r>
      <w:r>
        <w:rPr>
          <w:rFonts w:ascii="Arial" w:hAnsi="Arial" w:cs="Arial"/>
          <w:b/>
          <w:sz w:val="28"/>
          <w:szCs w:val="28"/>
        </w:rPr>
        <w:t>:</w:t>
      </w:r>
    </w:p>
    <w:p w14:paraId="40B632FB" w14:textId="77777777" w:rsidR="009677BB" w:rsidRDefault="00242B90">
      <w:pPr>
        <w:spacing w:before="360"/>
        <w:rPr>
          <w:rFonts w:ascii="Arial" w:hAnsi="Arial" w:cs="Arial"/>
          <w:b/>
        </w:rPr>
      </w:pPr>
      <w:r w:rsidRPr="00392E14">
        <w:rPr>
          <w:rFonts w:ascii="Arial" w:hAnsi="Arial" w:cs="Arial"/>
          <w:b/>
        </w:rPr>
        <w:t>Name:</w:t>
      </w:r>
      <w:r w:rsidRPr="00DC122C">
        <w:rPr>
          <w:rFonts w:ascii="Arial" w:hAnsi="Arial" w:cs="Arial"/>
          <w:u w:val="single"/>
        </w:rPr>
        <w:t xml:space="preserve">                                                                                                         </w:t>
      </w:r>
      <w:r w:rsidRPr="00392E14">
        <w:rPr>
          <w:rFonts w:ascii="Arial" w:hAnsi="Arial" w:cs="Arial"/>
          <w:b/>
          <w:color w:val="FFFFFF"/>
          <w:u w:val="single"/>
        </w:rPr>
        <w:t>.</w:t>
      </w:r>
      <w:r w:rsidRPr="00392E14">
        <w:rPr>
          <w:rFonts w:ascii="Arial" w:hAnsi="Arial" w:cs="Arial"/>
          <w:b/>
        </w:rPr>
        <w:t xml:space="preserve"> </w:t>
      </w:r>
    </w:p>
    <w:p w14:paraId="28CE8C7E" w14:textId="77777777" w:rsidR="009677BB" w:rsidRPr="00DC122C" w:rsidRDefault="00242B90">
      <w:pPr>
        <w:spacing w:before="360"/>
        <w:rPr>
          <w:rFonts w:ascii="Arial" w:hAnsi="Arial" w:cs="Arial"/>
        </w:rPr>
      </w:pPr>
      <w:r>
        <w:rPr>
          <w:rFonts w:ascii="Arial" w:hAnsi="Arial" w:cs="Arial"/>
          <w:b/>
        </w:rPr>
        <w:t>Address</w:t>
      </w:r>
      <w:r w:rsidRPr="00DC122C">
        <w:rPr>
          <w:rFonts w:ascii="Arial" w:hAnsi="Arial" w:cs="Arial"/>
        </w:rPr>
        <w:t>:</w:t>
      </w:r>
      <w:r w:rsidRPr="00DC122C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</w:t>
      </w:r>
      <w:r w:rsidRPr="00DC122C">
        <w:rPr>
          <w:rFonts w:ascii="Arial" w:hAnsi="Arial" w:cs="Arial"/>
          <w:color w:val="FFFFFF"/>
          <w:u w:val="single"/>
        </w:rPr>
        <w:t>.</w:t>
      </w:r>
    </w:p>
    <w:p w14:paraId="16F0984A" w14:textId="77777777" w:rsidR="009677BB" w:rsidRPr="00DC122C" w:rsidRDefault="00242B90">
      <w:pPr>
        <w:spacing w:before="360"/>
        <w:rPr>
          <w:rFonts w:ascii="Arial" w:hAnsi="Arial" w:cs="Arial"/>
          <w:color w:val="FFFFFF"/>
          <w:u w:val="single"/>
        </w:rPr>
      </w:pPr>
      <w:r w:rsidRPr="00DC122C">
        <w:rPr>
          <w:rFonts w:ascii="Arial" w:hAnsi="Arial" w:cs="Arial"/>
        </w:rPr>
        <w:t xml:space="preserve">                </w:t>
      </w:r>
      <w:r w:rsidRPr="00DC122C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</w:t>
      </w:r>
      <w:r w:rsidRPr="00DC122C">
        <w:rPr>
          <w:rFonts w:ascii="Arial" w:hAnsi="Arial" w:cs="Arial"/>
          <w:color w:val="FFFFFF"/>
          <w:u w:val="single"/>
        </w:rPr>
        <w:t>.</w:t>
      </w:r>
    </w:p>
    <w:p w14:paraId="270F128B" w14:textId="77777777" w:rsidR="009677BB" w:rsidRPr="00AB317B" w:rsidRDefault="00242B90">
      <w:pPr>
        <w:spacing w:before="360"/>
        <w:rPr>
          <w:rFonts w:ascii="Arial" w:hAnsi="Arial" w:cs="Arial"/>
          <w:b/>
          <w:color w:val="FFFFFF"/>
          <w:u w:val="single"/>
        </w:rPr>
      </w:pPr>
      <w:r w:rsidRPr="00DC122C">
        <w:rPr>
          <w:rFonts w:ascii="Arial" w:hAnsi="Arial" w:cs="Arial"/>
        </w:rPr>
        <w:t xml:space="preserve">                </w:t>
      </w:r>
      <w:r w:rsidRPr="00DC122C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</w:t>
      </w:r>
      <w:r w:rsidRPr="00AB317B">
        <w:rPr>
          <w:rFonts w:ascii="Arial" w:hAnsi="Arial" w:cs="Arial"/>
          <w:b/>
          <w:color w:val="FFFFFF"/>
          <w:u w:val="single"/>
        </w:rPr>
        <w:t>.</w:t>
      </w:r>
    </w:p>
    <w:p w14:paraId="0847392A" w14:textId="77777777" w:rsidR="009677BB" w:rsidRDefault="00242B90">
      <w:pPr>
        <w:spacing w:befor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E-Mail:</w:t>
      </w:r>
      <w:r w:rsidRPr="00DC122C">
        <w:rPr>
          <w:rFonts w:ascii="Arial" w:hAnsi="Arial" w:cs="Arial"/>
          <w:u w:val="single"/>
        </w:rPr>
        <w:t xml:space="preserve">                                                          </w:t>
      </w:r>
      <w:r w:rsidRPr="00AB317B">
        <w:rPr>
          <w:rFonts w:ascii="Arial" w:hAnsi="Arial" w:cs="Arial"/>
          <w:b/>
          <w:color w:val="FFFFFF"/>
          <w:u w:val="single"/>
        </w:rPr>
        <w:t>.</w:t>
      </w:r>
      <w:r>
        <w:rPr>
          <w:rFonts w:ascii="Arial" w:hAnsi="Arial" w:cs="Arial"/>
          <w:b/>
        </w:rPr>
        <w:t xml:space="preserve">   Daytime Phone:</w:t>
      </w:r>
      <w:r w:rsidRPr="00DC122C">
        <w:rPr>
          <w:rFonts w:ascii="Arial" w:hAnsi="Arial" w:cs="Arial"/>
          <w:u w:val="single"/>
        </w:rPr>
        <w:t xml:space="preserve">                                                           </w:t>
      </w:r>
      <w:r w:rsidRPr="00DC122C">
        <w:rPr>
          <w:rFonts w:ascii="Arial" w:hAnsi="Arial" w:cs="Arial"/>
          <w:color w:val="FFFFFF"/>
          <w:u w:val="single"/>
        </w:rPr>
        <w:t>.</w:t>
      </w:r>
    </w:p>
    <w:p w14:paraId="2F68AB7E" w14:textId="77777777" w:rsidR="009677BB" w:rsidRDefault="00242B90" w:rsidP="00CF7C34">
      <w:pPr>
        <w:spacing w:before="240"/>
        <w:ind w:left="288" w:hanging="288"/>
        <w:rPr>
          <w:rFonts w:ascii="Arial" w:hAnsi="Arial" w:cs="Arial"/>
        </w:rPr>
      </w:pPr>
      <w:r w:rsidRPr="000C4CA4">
        <w:rPr>
          <w:rFonts w:ascii="Arial" w:hAnsi="Arial" w:cs="Arial"/>
          <w:b/>
          <w:u w:val="single"/>
        </w:rPr>
        <w:t>Registration fees</w:t>
      </w:r>
      <w:r>
        <w:rPr>
          <w:rFonts w:ascii="Arial" w:hAnsi="Arial" w:cs="Arial"/>
        </w:rPr>
        <w:t xml:space="preserve"> include the Friday night mixer and dinner plus breakfast, lunch, poster session/mixer, morning and afte</w:t>
      </w:r>
      <w:r w:rsidR="00867C3E">
        <w:rPr>
          <w:rFonts w:ascii="Arial" w:hAnsi="Arial" w:cs="Arial"/>
        </w:rPr>
        <w:t>rnoon breaks, and</w:t>
      </w:r>
      <w:r w:rsidR="00527C50">
        <w:rPr>
          <w:rFonts w:ascii="Arial" w:hAnsi="Arial" w:cs="Arial"/>
        </w:rPr>
        <w:t xml:space="preserve"> dinner</w:t>
      </w:r>
      <w:r>
        <w:rPr>
          <w:rFonts w:ascii="Arial" w:hAnsi="Arial" w:cs="Arial"/>
        </w:rPr>
        <w:t xml:space="preserve"> on Saturday.  </w:t>
      </w:r>
    </w:p>
    <w:p w14:paraId="5D87D331" w14:textId="77777777" w:rsidR="009677BB" w:rsidRDefault="009677BB">
      <w:pPr>
        <w:numPr>
          <w:ilvl w:val="0"/>
          <w:numId w:val="8"/>
        </w:numPr>
        <w:tabs>
          <w:tab w:val="left" w:pos="1496"/>
          <w:tab w:val="left" w:pos="1683"/>
          <w:tab w:val="left" w:pos="2057"/>
        </w:tabs>
        <w:rPr>
          <w:rFonts w:ascii="Arial" w:hAnsi="Arial" w:cs="Arial"/>
        </w:rPr>
        <w:sectPr w:rsidR="009677BB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EBDF783" w14:textId="77777777" w:rsidR="009677BB" w:rsidRDefault="00242B90">
      <w:pPr>
        <w:numPr>
          <w:ilvl w:val="0"/>
          <w:numId w:val="8"/>
        </w:numPr>
        <w:tabs>
          <w:tab w:val="left" w:pos="1496"/>
          <w:tab w:val="left" w:pos="1683"/>
          <w:tab w:val="left" w:pos="205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Students </w:t>
      </w:r>
      <w:r w:rsidR="00867C3E">
        <w:rPr>
          <w:rFonts w:ascii="Arial" w:hAnsi="Arial" w:cs="Arial"/>
        </w:rPr>
        <w:t xml:space="preserve">  $47</w:t>
      </w:r>
    </w:p>
    <w:p w14:paraId="18CD27F8" w14:textId="77777777" w:rsidR="009677BB" w:rsidRDefault="00867C3E">
      <w:pPr>
        <w:numPr>
          <w:ilvl w:val="0"/>
          <w:numId w:val="8"/>
        </w:numPr>
        <w:tabs>
          <w:tab w:val="left" w:pos="2057"/>
        </w:tabs>
        <w:rPr>
          <w:rFonts w:ascii="Arial" w:hAnsi="Arial" w:cs="Arial"/>
        </w:rPr>
        <w:sectPr w:rsidR="009677BB">
          <w:type w:val="continuous"/>
          <w:pgSz w:w="12240" w:h="15840"/>
          <w:pgMar w:top="864" w:right="720" w:bottom="864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>
        <w:rPr>
          <w:rFonts w:ascii="Arial" w:hAnsi="Arial" w:cs="Arial"/>
        </w:rPr>
        <w:lastRenderedPageBreak/>
        <w:t>All others    $70</w:t>
      </w:r>
      <w:r w:rsidR="00242B90">
        <w:rPr>
          <w:rFonts w:ascii="Arial" w:hAnsi="Arial" w:cs="Arial"/>
        </w:rPr>
        <w:t xml:space="preserve">  </w:t>
      </w:r>
    </w:p>
    <w:p w14:paraId="11832499" w14:textId="75B0574F" w:rsidR="009677BB" w:rsidRDefault="00CF7C34" w:rsidP="00CF7C34">
      <w:pPr>
        <w:tabs>
          <w:tab w:val="left" w:pos="2057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Under 21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 old?  Yes/No</w:t>
      </w:r>
    </w:p>
    <w:p w14:paraId="2ABB7CD2" w14:textId="77777777" w:rsidR="00CF7C34" w:rsidRDefault="00CF7C34" w:rsidP="00CF7C34">
      <w:pPr>
        <w:tabs>
          <w:tab w:val="left" w:pos="2057"/>
        </w:tabs>
        <w:ind w:left="720"/>
        <w:rPr>
          <w:rFonts w:ascii="Arial" w:hAnsi="Arial" w:cs="Arial"/>
        </w:rPr>
      </w:pPr>
    </w:p>
    <w:p w14:paraId="6F1FAA57" w14:textId="77777777" w:rsidR="009677BB" w:rsidRDefault="00242B90">
      <w:pPr>
        <w:tabs>
          <w:tab w:val="left" w:pos="2057"/>
        </w:tabs>
        <w:rPr>
          <w:rFonts w:ascii="Arial" w:hAnsi="Arial" w:cs="Arial"/>
        </w:rPr>
      </w:pPr>
      <w:r w:rsidRPr="000C4CA4">
        <w:rPr>
          <w:rFonts w:ascii="Arial" w:hAnsi="Arial" w:cs="Arial"/>
          <w:b/>
          <w:u w:val="single"/>
        </w:rPr>
        <w:t>Accompanying Persons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may attend the mixers and dinners at the following rates:</w:t>
      </w:r>
    </w:p>
    <w:p w14:paraId="2CD6C49E" w14:textId="77777777" w:rsidR="009677BB" w:rsidRDefault="009677BB">
      <w:pPr>
        <w:tabs>
          <w:tab w:val="left" w:pos="2057"/>
        </w:tabs>
        <w:rPr>
          <w:rFonts w:ascii="Arial" w:hAnsi="Arial" w:cs="Arial"/>
        </w:rPr>
      </w:pPr>
    </w:p>
    <w:p w14:paraId="4641A25C" w14:textId="77777777" w:rsidR="009677BB" w:rsidRDefault="00242B90">
      <w:pPr>
        <w:tabs>
          <w:tab w:val="left" w:pos="205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Friday Evening</w:t>
      </w:r>
      <w:r>
        <w:rPr>
          <w:rFonts w:ascii="Arial" w:hAnsi="Arial" w:cs="Arial"/>
        </w:rPr>
        <w:t xml:space="preserve"> mixer and dinner: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u w:val="single"/>
        </w:rPr>
        <w:t xml:space="preserve">         </w:t>
      </w:r>
      <w:r w:rsidRPr="00585693">
        <w:rPr>
          <w:rFonts w:ascii="Arial" w:hAnsi="Arial" w:cs="Arial"/>
        </w:rPr>
        <w:t xml:space="preserve"> people</w:t>
      </w:r>
      <w:r w:rsidR="00867C3E">
        <w:rPr>
          <w:rFonts w:ascii="Arial" w:hAnsi="Arial" w:cs="Arial"/>
        </w:rPr>
        <w:t xml:space="preserve"> @ $16</w:t>
      </w:r>
      <w:r>
        <w:rPr>
          <w:rFonts w:ascii="Arial" w:hAnsi="Arial" w:cs="Arial"/>
        </w:rPr>
        <w:t xml:space="preserve">/each = </w:t>
      </w:r>
      <w:r>
        <w:rPr>
          <w:rFonts w:ascii="Arial" w:hAnsi="Arial" w:cs="Arial"/>
          <w:u w:val="single"/>
        </w:rPr>
        <w:t xml:space="preserve"> $                  </w:t>
      </w:r>
      <w:r w:rsidRPr="00585693">
        <w:rPr>
          <w:rFonts w:ascii="Arial" w:hAnsi="Arial" w:cs="Arial"/>
          <w:color w:val="FFFFFF"/>
          <w:u w:val="single"/>
        </w:rPr>
        <w:t>.</w:t>
      </w:r>
      <w:r>
        <w:rPr>
          <w:rFonts w:ascii="Arial" w:hAnsi="Arial" w:cs="Arial"/>
          <w:u w:val="single"/>
        </w:rPr>
        <w:t xml:space="preserve">               </w:t>
      </w:r>
    </w:p>
    <w:p w14:paraId="5EFE8FC4" w14:textId="77777777" w:rsidR="009677BB" w:rsidRDefault="009677BB">
      <w:pPr>
        <w:tabs>
          <w:tab w:val="left" w:pos="2057"/>
        </w:tabs>
        <w:rPr>
          <w:rFonts w:ascii="Arial" w:hAnsi="Arial" w:cs="Arial"/>
          <w:u w:val="single"/>
        </w:rPr>
      </w:pPr>
    </w:p>
    <w:p w14:paraId="66DE4511" w14:textId="77777777" w:rsidR="009677BB" w:rsidRDefault="00242B90">
      <w:pPr>
        <w:tabs>
          <w:tab w:val="left" w:pos="205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Saturday Evening</w:t>
      </w:r>
      <w:r>
        <w:rPr>
          <w:rFonts w:ascii="Arial" w:hAnsi="Arial" w:cs="Arial"/>
        </w:rPr>
        <w:t xml:space="preserve"> mixer, dinner, and after dinner talk:  </w:t>
      </w:r>
      <w:r>
        <w:rPr>
          <w:rFonts w:ascii="Arial" w:hAnsi="Arial" w:cs="Arial"/>
          <w:u w:val="single"/>
        </w:rPr>
        <w:t xml:space="preserve">          </w:t>
      </w:r>
      <w:r w:rsidRPr="00585693">
        <w:rPr>
          <w:rFonts w:ascii="Arial" w:hAnsi="Arial" w:cs="Arial"/>
        </w:rPr>
        <w:t xml:space="preserve"> people</w:t>
      </w:r>
      <w:r w:rsidR="00867C3E">
        <w:rPr>
          <w:rFonts w:ascii="Arial" w:hAnsi="Arial" w:cs="Arial"/>
        </w:rPr>
        <w:t xml:space="preserve"> @ $16</w:t>
      </w:r>
      <w:r>
        <w:rPr>
          <w:rFonts w:ascii="Arial" w:hAnsi="Arial" w:cs="Arial"/>
        </w:rPr>
        <w:t xml:space="preserve">/each = </w:t>
      </w:r>
      <w:r>
        <w:rPr>
          <w:rFonts w:ascii="Arial" w:hAnsi="Arial" w:cs="Arial"/>
          <w:u w:val="single"/>
        </w:rPr>
        <w:t xml:space="preserve"> $                  </w:t>
      </w:r>
      <w:r w:rsidRPr="00585693">
        <w:rPr>
          <w:rFonts w:ascii="Arial" w:hAnsi="Arial" w:cs="Arial"/>
          <w:color w:val="FFFFFF"/>
          <w:u w:val="single"/>
        </w:rPr>
        <w:t>.</w:t>
      </w:r>
      <w:r>
        <w:rPr>
          <w:rFonts w:ascii="Arial" w:hAnsi="Arial" w:cs="Arial"/>
          <w:u w:val="single"/>
        </w:rPr>
        <w:t xml:space="preserve">               </w:t>
      </w:r>
    </w:p>
    <w:p w14:paraId="780C8878" w14:textId="77777777" w:rsidR="009677BB" w:rsidRDefault="009677BB">
      <w:pPr>
        <w:tabs>
          <w:tab w:val="left" w:pos="2057"/>
        </w:tabs>
        <w:rPr>
          <w:rFonts w:ascii="Arial" w:hAnsi="Arial" w:cs="Arial"/>
        </w:rPr>
      </w:pPr>
    </w:p>
    <w:p w14:paraId="13DC67FF" w14:textId="77777777" w:rsidR="009677BB" w:rsidRPr="00DC122C" w:rsidRDefault="00242B90">
      <w:pPr>
        <w:tabs>
          <w:tab w:val="left" w:pos="205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Name(s) of accompanying persons for badges: </w:t>
      </w:r>
      <w:r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Pr="00DC122C">
        <w:rPr>
          <w:rFonts w:ascii="Arial" w:hAnsi="Arial" w:cs="Arial"/>
          <w:color w:val="FFFFFF"/>
          <w:u w:val="single"/>
        </w:rPr>
        <w:t>.</w:t>
      </w:r>
    </w:p>
    <w:p w14:paraId="098E539E" w14:textId="77777777" w:rsidR="009677BB" w:rsidRDefault="009677BB">
      <w:pPr>
        <w:tabs>
          <w:tab w:val="left" w:pos="2057"/>
        </w:tabs>
        <w:rPr>
          <w:rFonts w:ascii="Arial" w:hAnsi="Arial" w:cs="Arial"/>
          <w:b/>
        </w:rPr>
      </w:pPr>
    </w:p>
    <w:p w14:paraId="342A8DCB" w14:textId="77777777" w:rsidR="009677BB" w:rsidRDefault="00242B90">
      <w:pPr>
        <w:tabs>
          <w:tab w:val="left" w:pos="2057"/>
        </w:tabs>
        <w:ind w:left="288" w:hanging="288"/>
        <w:rPr>
          <w:rFonts w:ascii="Arial" w:hAnsi="Arial" w:cs="Arial"/>
        </w:rPr>
      </w:pPr>
      <w:r w:rsidRPr="000C4CA4">
        <w:rPr>
          <w:rFonts w:ascii="Arial" w:hAnsi="Arial" w:cs="Arial"/>
          <w:b/>
          <w:u w:val="single"/>
        </w:rPr>
        <w:t>Dorm rooms</w:t>
      </w:r>
      <w:r w:rsidR="00867C3E">
        <w:rPr>
          <w:rFonts w:ascii="Arial" w:hAnsi="Arial" w:cs="Arial"/>
        </w:rPr>
        <w:t xml:space="preserve"> are available @ $20</w:t>
      </w:r>
      <w:r>
        <w:rPr>
          <w:rFonts w:ascii="Arial" w:hAnsi="Arial" w:cs="Arial"/>
        </w:rPr>
        <w:t xml:space="preserve">/person/night double occupancy. </w:t>
      </w:r>
      <w:r w:rsidRPr="0051353D">
        <w:rPr>
          <w:rFonts w:ascii="Arial" w:hAnsi="Arial" w:cs="Arial"/>
          <w:b/>
          <w:i/>
          <w:u w:val="single"/>
        </w:rPr>
        <w:t>You must bring your own linens</w:t>
      </w:r>
      <w:r>
        <w:rPr>
          <w:rFonts w:ascii="Arial" w:hAnsi="Arial" w:cs="Arial"/>
          <w:b/>
          <w:u w:val="single"/>
        </w:rPr>
        <w:t>!</w:t>
      </w:r>
      <w:r>
        <w:rPr>
          <w:rFonts w:ascii="Arial" w:hAnsi="Arial" w:cs="Arial"/>
        </w:rPr>
        <w:t xml:space="preserve">  Sin</w:t>
      </w:r>
      <w:r w:rsidR="00867C3E">
        <w:rPr>
          <w:rFonts w:ascii="Arial" w:hAnsi="Arial" w:cs="Arial"/>
        </w:rPr>
        <w:t>gle rooms may be available at $4</w:t>
      </w:r>
      <w:r>
        <w:rPr>
          <w:rFonts w:ascii="Arial" w:hAnsi="Arial" w:cs="Arial"/>
        </w:rPr>
        <w:t>0/person/night.  Check if you would like this option and if we can accommodate you (which is likely), you will be re</w:t>
      </w:r>
      <w:r w:rsidR="00867C3E">
        <w:rPr>
          <w:rFonts w:ascii="Arial" w:hAnsi="Arial" w:cs="Arial"/>
        </w:rPr>
        <w:t>quired to pay the additional $20</w:t>
      </w:r>
      <w:r>
        <w:rPr>
          <w:rFonts w:ascii="Arial" w:hAnsi="Arial" w:cs="Arial"/>
        </w:rPr>
        <w:t>/night at registration.</w:t>
      </w:r>
    </w:p>
    <w:p w14:paraId="5F8E83D4" w14:textId="77777777" w:rsidR="009677BB" w:rsidRDefault="009677BB">
      <w:pPr>
        <w:tabs>
          <w:tab w:val="left" w:pos="2057"/>
        </w:tabs>
        <w:ind w:left="288" w:hanging="288"/>
        <w:rPr>
          <w:rFonts w:ascii="Arial" w:hAnsi="Arial" w:cs="Arial"/>
        </w:rPr>
      </w:pPr>
    </w:p>
    <w:p w14:paraId="7964491C" w14:textId="77777777" w:rsidR="009677BB" w:rsidRPr="00C05CAC" w:rsidRDefault="00242B90">
      <w:pPr>
        <w:tabs>
          <w:tab w:val="left" w:pos="2057"/>
        </w:tabs>
        <w:ind w:left="288" w:hanging="28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</w:rPr>
        <w:t xml:space="preserve"> people for Friday / Saturday / B</w:t>
      </w:r>
      <w:r w:rsidR="00867C3E">
        <w:rPr>
          <w:rFonts w:ascii="Arial" w:hAnsi="Arial" w:cs="Arial"/>
        </w:rPr>
        <w:t>oth (please circle) nights @ $20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>/night = $</w:t>
      </w:r>
      <w:r>
        <w:rPr>
          <w:rFonts w:ascii="Arial" w:hAnsi="Arial" w:cs="Arial"/>
          <w:u w:val="single"/>
        </w:rPr>
        <w:t xml:space="preserve">                 </w:t>
      </w:r>
      <w:r w:rsidRPr="00C05CAC">
        <w:rPr>
          <w:rFonts w:ascii="Arial" w:hAnsi="Arial" w:cs="Arial"/>
          <w:color w:val="FFFFFF"/>
          <w:u w:val="single"/>
        </w:rPr>
        <w:t>.</w:t>
      </w:r>
      <w:r>
        <w:rPr>
          <w:rFonts w:ascii="Arial" w:hAnsi="Arial" w:cs="Arial"/>
          <w:u w:val="single"/>
        </w:rPr>
        <w:t xml:space="preserve">    </w:t>
      </w:r>
    </w:p>
    <w:p w14:paraId="1755A2FF" w14:textId="77777777" w:rsidR="009677BB" w:rsidRDefault="009677BB">
      <w:pPr>
        <w:tabs>
          <w:tab w:val="left" w:pos="2057"/>
        </w:tabs>
        <w:rPr>
          <w:rFonts w:ascii="Arial" w:hAnsi="Arial" w:cs="Arial"/>
        </w:rPr>
      </w:pPr>
    </w:p>
    <w:p w14:paraId="4B5AD2CC" w14:textId="77777777" w:rsidR="009677BB" w:rsidRDefault="00242B90">
      <w:pPr>
        <w:tabs>
          <w:tab w:val="left" w:pos="20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Roommate preference: </w:t>
      </w:r>
      <w:r>
        <w:rPr>
          <w:rFonts w:ascii="Arial" w:hAnsi="Arial" w:cs="Arial"/>
          <w:u w:val="single"/>
        </w:rPr>
        <w:t xml:space="preserve">                                                             </w:t>
      </w:r>
      <w:r w:rsidRPr="003671C7">
        <w:rPr>
          <w:rFonts w:ascii="Arial" w:hAnsi="Arial" w:cs="Arial"/>
          <w:color w:val="FFFFFF"/>
          <w:u w:val="single"/>
        </w:rPr>
        <w:t>.</w:t>
      </w:r>
      <w:r>
        <w:rPr>
          <w:rFonts w:ascii="Arial" w:hAnsi="Arial" w:cs="Arial"/>
        </w:rPr>
        <w:t xml:space="preserve">   </w:t>
      </w:r>
    </w:p>
    <w:p w14:paraId="7655C4DB" w14:textId="77777777" w:rsidR="009677BB" w:rsidRDefault="00242B90">
      <w:pPr>
        <w:tabs>
          <w:tab w:val="left" w:pos="20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Check here </w:t>
      </w:r>
      <w:r w:rsidRPr="003671C7">
        <w:rPr>
          <w:rFonts w:ascii="Arial" w:hAnsi="Arial" w:cs="Arial"/>
          <w:sz w:val="28"/>
          <w:szCs w:val="28"/>
        </w:rPr>
        <w:t>→</w:t>
      </w:r>
      <w:r w:rsidRPr="003671C7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if you would like a single room if available </w:t>
      </w:r>
      <w:r w:rsidR="00867C3E">
        <w:rPr>
          <w:rFonts w:ascii="Arial" w:hAnsi="Arial" w:cs="Arial"/>
          <w:sz w:val="20"/>
          <w:szCs w:val="20"/>
        </w:rPr>
        <w:t>(additional $20</w:t>
      </w:r>
      <w:r w:rsidRPr="003671C7">
        <w:rPr>
          <w:rFonts w:ascii="Arial" w:hAnsi="Arial" w:cs="Arial"/>
          <w:sz w:val="20"/>
          <w:szCs w:val="20"/>
        </w:rPr>
        <w:t>/night, payable at registration).</w:t>
      </w:r>
    </w:p>
    <w:p w14:paraId="536E0336" w14:textId="77777777" w:rsidR="009677BB" w:rsidRDefault="00242B90">
      <w:pPr>
        <w:tabs>
          <w:tab w:val="left" w:pos="2057"/>
        </w:tabs>
        <w:spacing w:before="120"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See the web site (</w:t>
      </w:r>
      <w:r w:rsidR="00867C3E" w:rsidRPr="00867C3E">
        <w:rPr>
          <w:rFonts w:ascii="Arial" w:hAnsi="Arial" w:cs="Arial"/>
        </w:rPr>
        <w:t>phycolab.ua.edu/sepc-2013/</w:t>
      </w:r>
      <w:r w:rsidR="00867C3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for information on the </w:t>
      </w:r>
      <w:r w:rsidR="00867C3E">
        <w:rPr>
          <w:rFonts w:ascii="Arial" w:hAnsi="Arial" w:cs="Arial"/>
        </w:rPr>
        <w:t>Dauphin Island hotel</w:t>
      </w:r>
      <w:r>
        <w:rPr>
          <w:rFonts w:ascii="Arial" w:hAnsi="Arial" w:cs="Arial"/>
        </w:rPr>
        <w:t xml:space="preserve"> if you do not want to stay in the dorm.  You must make your own hotel reservations if so.</w:t>
      </w:r>
    </w:p>
    <w:p w14:paraId="3E7E1FFC" w14:textId="77777777" w:rsidR="009677BB" w:rsidRDefault="00242B90">
      <w:pPr>
        <w:tabs>
          <w:tab w:val="left" w:pos="2057"/>
        </w:tabs>
        <w:spacing w:before="2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Total Enclosed: </w:t>
      </w:r>
      <w:r>
        <w:rPr>
          <w:rFonts w:ascii="Arial" w:hAnsi="Arial" w:cs="Arial"/>
        </w:rPr>
        <w:t>$</w:t>
      </w:r>
      <w:r>
        <w:rPr>
          <w:rFonts w:ascii="Arial" w:hAnsi="Arial" w:cs="Arial"/>
          <w:u w:val="single"/>
        </w:rPr>
        <w:t xml:space="preserve">                  </w:t>
      </w:r>
      <w:r>
        <w:rPr>
          <w:rFonts w:ascii="Arial" w:hAnsi="Arial" w:cs="Arial"/>
        </w:rPr>
        <w:t xml:space="preserve"> for registration, accompanying persons, and dorms.  Make checks payable to </w:t>
      </w:r>
      <w:r w:rsidRPr="0062327A">
        <w:rPr>
          <w:rFonts w:ascii="Arial" w:hAnsi="Arial" w:cs="Arial"/>
          <w:b/>
          <w:u w:val="single"/>
        </w:rPr>
        <w:t>Dauphin Island Sea Lab</w:t>
      </w:r>
      <w:r>
        <w:rPr>
          <w:rFonts w:ascii="Arial" w:hAnsi="Arial" w:cs="Arial"/>
        </w:rPr>
        <w:t xml:space="preserve"> and mail to Dr. Juan </w:t>
      </w:r>
      <w:r w:rsidRPr="0062327A">
        <w:rPr>
          <w:rFonts w:ascii="Arial" w:hAnsi="Arial" w:cs="Arial"/>
        </w:rPr>
        <w:t xml:space="preserve">Lopez-Bautista, Department of Biological Sciences, </w:t>
      </w:r>
      <w:r w:rsidR="00867C3E" w:rsidRPr="00867C3E">
        <w:rPr>
          <w:rFonts w:ascii="Arial" w:hAnsi="Arial" w:cs="Arial"/>
        </w:rPr>
        <w:t>500 Hackberry Lane, 425 Mary Harmon Bryant Hall, Tuscaloosa, AL 35487</w:t>
      </w:r>
      <w:r>
        <w:rPr>
          <w:rFonts w:ascii="Arial" w:hAnsi="Arial" w:cs="Arial"/>
        </w:rPr>
        <w:t xml:space="preserve"> </w:t>
      </w:r>
    </w:p>
    <w:p w14:paraId="079DD992" w14:textId="77777777" w:rsidR="009677BB" w:rsidRPr="00BC7437" w:rsidRDefault="00242B90">
      <w:pPr>
        <w:tabs>
          <w:tab w:val="left" w:pos="2057"/>
        </w:tabs>
        <w:spacing w:before="18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Registration </w:t>
      </w:r>
      <w:r w:rsidRPr="00BC7437">
        <w:rPr>
          <w:rFonts w:ascii="Arial" w:hAnsi="Arial" w:cs="Arial"/>
          <w:b/>
        </w:rPr>
        <w:t>(postmark)</w:t>
      </w:r>
      <w:r>
        <w:rPr>
          <w:rFonts w:ascii="Arial" w:hAnsi="Arial" w:cs="Arial"/>
          <w:b/>
          <w:sz w:val="36"/>
          <w:szCs w:val="36"/>
        </w:rPr>
        <w:t xml:space="preserve"> deadline is </w:t>
      </w:r>
      <w:r w:rsidR="00867C3E">
        <w:rPr>
          <w:rFonts w:ascii="Arial" w:hAnsi="Arial" w:cs="Arial"/>
          <w:b/>
          <w:sz w:val="36"/>
          <w:szCs w:val="36"/>
        </w:rPr>
        <w:t>13 September 2013</w:t>
      </w:r>
      <w:r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</w:rPr>
        <w:t xml:space="preserve">If you are mailing your form after </w:t>
      </w:r>
      <w:r w:rsidR="00E42A9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September, please also e-mail the information on this page to </w:t>
      </w:r>
      <w:r w:rsidRPr="00BC7437">
        <w:rPr>
          <w:rFonts w:ascii="Arial" w:hAnsi="Arial" w:cs="Arial"/>
        </w:rPr>
        <w:t>jlopez@ua.edu</w:t>
      </w:r>
      <w:r>
        <w:rPr>
          <w:rFonts w:ascii="Arial" w:hAnsi="Arial" w:cs="Arial"/>
        </w:rPr>
        <w:t xml:space="preserve">.  </w:t>
      </w:r>
    </w:p>
    <w:p w14:paraId="4DB07368" w14:textId="77777777" w:rsidR="009677BB" w:rsidRDefault="009677BB">
      <w:pPr>
        <w:jc w:val="center"/>
        <w:rPr>
          <w:rFonts w:ascii="Monotype Corsiva" w:hAnsi="Monotype Corsiva"/>
          <w:b/>
          <w:sz w:val="52"/>
          <w:szCs w:val="52"/>
        </w:rPr>
      </w:pPr>
    </w:p>
    <w:p w14:paraId="05482D8F" w14:textId="77777777" w:rsidR="009677BB" w:rsidRDefault="009677BB">
      <w:pPr>
        <w:jc w:val="center"/>
        <w:rPr>
          <w:rFonts w:ascii="Monotype Corsiva" w:hAnsi="Monotype Corsiva"/>
          <w:b/>
          <w:sz w:val="52"/>
          <w:szCs w:val="52"/>
        </w:rPr>
      </w:pPr>
    </w:p>
    <w:p w14:paraId="3D087315" w14:textId="77777777" w:rsidR="009677BB" w:rsidRDefault="00242B90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29</w:t>
      </w:r>
      <w:r w:rsidRPr="007E134B">
        <w:rPr>
          <w:rFonts w:ascii="Monotype Corsiva" w:hAnsi="Monotype Corsiva"/>
          <w:b/>
          <w:sz w:val="52"/>
          <w:szCs w:val="52"/>
          <w:vertAlign w:val="superscript"/>
        </w:rPr>
        <w:t>th</w:t>
      </w:r>
      <w:r w:rsidRPr="007E134B">
        <w:rPr>
          <w:rFonts w:ascii="Monotype Corsiva" w:hAnsi="Monotype Corsiva"/>
          <w:b/>
          <w:sz w:val="52"/>
          <w:szCs w:val="52"/>
        </w:rPr>
        <w:t xml:space="preserve"> Annual Southeastern Phycological Colloquy</w:t>
      </w:r>
    </w:p>
    <w:p w14:paraId="0833C5F2" w14:textId="77777777" w:rsidR="009677BB" w:rsidRPr="007E134B" w:rsidRDefault="00867C3E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27-28 September 2013</w:t>
      </w:r>
    </w:p>
    <w:p w14:paraId="453D9C2C" w14:textId="77777777" w:rsidR="009677BB" w:rsidRDefault="00242B90">
      <w:pPr>
        <w:jc w:val="center"/>
        <w:rPr>
          <w:rFonts w:ascii="Monotype Corsiva" w:hAnsi="Monotype Corsiva"/>
          <w:sz w:val="40"/>
          <w:szCs w:val="40"/>
        </w:rPr>
      </w:pPr>
      <w:r w:rsidRPr="007E134B">
        <w:rPr>
          <w:rFonts w:ascii="Monotype Corsiva" w:hAnsi="Monotype Corsiva"/>
          <w:sz w:val="40"/>
          <w:szCs w:val="40"/>
        </w:rPr>
        <w:t>Dauphin Island, Alabama</w:t>
      </w:r>
    </w:p>
    <w:p w14:paraId="679D13DB" w14:textId="77777777" w:rsidR="009677BB" w:rsidRDefault="009677BB">
      <w:pPr>
        <w:tabs>
          <w:tab w:val="left" w:pos="2057"/>
        </w:tabs>
        <w:rPr>
          <w:rFonts w:ascii="Arial" w:hAnsi="Arial" w:cs="Arial"/>
        </w:rPr>
      </w:pPr>
    </w:p>
    <w:p w14:paraId="100FAA87" w14:textId="77777777" w:rsidR="009677BB" w:rsidRDefault="00242B90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32"/>
          <w:szCs w:val="32"/>
          <w:u w:val="single"/>
        </w:rPr>
        <w:t>Contributed Presentation</w:t>
      </w:r>
      <w:r w:rsidRPr="0015407A">
        <w:rPr>
          <w:rFonts w:ascii="Arial" w:hAnsi="Arial" w:cs="Arial"/>
          <w:b/>
          <w:smallCap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mallCaps/>
          <w:sz w:val="32"/>
          <w:szCs w:val="32"/>
          <w:u w:val="single"/>
        </w:rPr>
        <w:t>Information</w:t>
      </w:r>
      <w:r>
        <w:rPr>
          <w:rFonts w:ascii="Arial" w:hAnsi="Arial" w:cs="Arial"/>
          <w:b/>
          <w:sz w:val="28"/>
          <w:szCs w:val="28"/>
        </w:rPr>
        <w:t>:</w:t>
      </w:r>
    </w:p>
    <w:p w14:paraId="440DBB15" w14:textId="77777777" w:rsidR="009677BB" w:rsidRDefault="009677BB">
      <w:pPr>
        <w:tabs>
          <w:tab w:val="left" w:pos="2057"/>
        </w:tabs>
        <w:rPr>
          <w:rFonts w:ascii="Arial" w:hAnsi="Arial" w:cs="Arial"/>
        </w:rPr>
      </w:pPr>
    </w:p>
    <w:p w14:paraId="5DCEFDC0" w14:textId="77777777" w:rsidR="009677BB" w:rsidRDefault="009677BB">
      <w:pPr>
        <w:tabs>
          <w:tab w:val="left" w:pos="2057"/>
        </w:tabs>
        <w:rPr>
          <w:rFonts w:ascii="Arial" w:hAnsi="Arial" w:cs="Arial"/>
        </w:rPr>
      </w:pPr>
    </w:p>
    <w:p w14:paraId="68E9A8E2" w14:textId="77777777" w:rsidR="009677BB" w:rsidRDefault="00242B90">
      <w:pPr>
        <w:tabs>
          <w:tab w:val="left" w:pos="2057"/>
        </w:tabs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 the following information to Chuck Amsler (amsler@uab.edu) by </w:t>
      </w:r>
      <w:r w:rsidR="00867C3E">
        <w:rPr>
          <w:rFonts w:ascii="Arial" w:hAnsi="Arial" w:cs="Arial"/>
          <w:b/>
          <w:sz w:val="28"/>
          <w:szCs w:val="28"/>
        </w:rPr>
        <w:t>13 September 2013</w:t>
      </w:r>
      <w:r>
        <w:rPr>
          <w:rFonts w:ascii="Arial" w:hAnsi="Arial" w:cs="Arial"/>
          <w:b/>
          <w:sz w:val="28"/>
          <w:szCs w:val="28"/>
        </w:rPr>
        <w:t xml:space="preserve">.  </w:t>
      </w:r>
      <w:r>
        <w:rPr>
          <w:rFonts w:ascii="Arial" w:hAnsi="Arial" w:cs="Arial"/>
          <w:b/>
          <w:sz w:val="28"/>
          <w:szCs w:val="28"/>
          <w:u w:val="single"/>
        </w:rPr>
        <w:t>Include “SEPC Presentation” in the subject line</w:t>
      </w:r>
      <w:r>
        <w:rPr>
          <w:rFonts w:ascii="Arial" w:hAnsi="Arial" w:cs="Arial"/>
          <w:b/>
          <w:sz w:val="28"/>
          <w:szCs w:val="28"/>
        </w:rPr>
        <w:t>:</w:t>
      </w:r>
    </w:p>
    <w:p w14:paraId="6700C2C9" w14:textId="77777777" w:rsidR="009677BB" w:rsidRDefault="009677BB">
      <w:pPr>
        <w:tabs>
          <w:tab w:val="left" w:pos="2057"/>
        </w:tabs>
        <w:rPr>
          <w:rFonts w:ascii="Arial" w:hAnsi="Arial" w:cs="Arial"/>
        </w:rPr>
      </w:pPr>
    </w:p>
    <w:p w14:paraId="233D8D4F" w14:textId="77777777" w:rsidR="009677BB" w:rsidRDefault="00242B90">
      <w:pPr>
        <w:numPr>
          <w:ilvl w:val="0"/>
          <w:numId w:val="11"/>
        </w:numPr>
        <w:tabs>
          <w:tab w:val="left" w:pos="205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type:</w:t>
      </w:r>
      <w:r>
        <w:rPr>
          <w:rFonts w:ascii="Arial" w:hAnsi="Arial" w:cs="Arial"/>
        </w:rPr>
        <w:t xml:space="preserve"> Oral vs. Poster; Posters will be put up on walls using tape (which we will provide</w:t>
      </w:r>
      <w:r w:rsidR="00E42A96">
        <w:rPr>
          <w:rFonts w:ascii="Arial" w:hAnsi="Arial" w:cs="Arial"/>
        </w:rPr>
        <w:t>) although some easels with push pin boards may be available too</w:t>
      </w:r>
      <w:r>
        <w:rPr>
          <w:rFonts w:ascii="Arial" w:hAnsi="Arial" w:cs="Arial"/>
        </w:rPr>
        <w:t xml:space="preserve">.  Oral presentations must use </w:t>
      </w:r>
      <w:r>
        <w:rPr>
          <w:rFonts w:ascii="Arial" w:hAnsi="Arial" w:cs="Arial"/>
          <w:b/>
        </w:rPr>
        <w:t xml:space="preserve">PowerPoint in </w:t>
      </w:r>
      <w:r>
        <w:rPr>
          <w:rFonts w:ascii="Arial" w:hAnsi="Arial" w:cs="Arial"/>
          <w:b/>
          <w:i/>
          <w:u w:val="single"/>
        </w:rPr>
        <w:t>Windows format</w:t>
      </w:r>
      <w:r>
        <w:rPr>
          <w:rFonts w:ascii="Arial" w:hAnsi="Arial" w:cs="Arial"/>
        </w:rPr>
        <w:t>.  Bring the talk on a</w:t>
      </w:r>
      <w:r>
        <w:rPr>
          <w:rFonts w:ascii="Arial" w:hAnsi="Arial" w:cs="Arial"/>
          <w:b/>
        </w:rPr>
        <w:t xml:space="preserve"> </w:t>
      </w:r>
      <w:r w:rsidR="00F82A04" w:rsidRPr="00E42A96">
        <w:rPr>
          <w:rFonts w:ascii="Arial" w:hAnsi="Arial" w:cs="Arial"/>
        </w:rPr>
        <w:t>(</w:t>
      </w:r>
      <w:r>
        <w:rPr>
          <w:rFonts w:ascii="Arial" w:hAnsi="Arial" w:cs="Arial"/>
        </w:rPr>
        <w:t>CD or</w:t>
      </w:r>
      <w:r w:rsidR="00F82A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USB memory stick. </w:t>
      </w:r>
      <w:r>
        <w:rPr>
          <w:rFonts w:ascii="Arial" w:hAnsi="Arial" w:cs="Arial"/>
          <w:b/>
        </w:rPr>
        <w:t xml:space="preserve"> </w:t>
      </w:r>
    </w:p>
    <w:p w14:paraId="0B62E5F2" w14:textId="77777777" w:rsidR="009677BB" w:rsidRDefault="00242B90">
      <w:pPr>
        <w:tabs>
          <w:tab w:val="left" w:pos="1122"/>
          <w:tab w:val="left" w:pos="2057"/>
        </w:tabs>
        <w:ind w:left="1008"/>
        <w:rPr>
          <w:rFonts w:ascii="Arial" w:hAnsi="Arial" w:cs="Arial"/>
        </w:rPr>
      </w:pPr>
      <w:r>
        <w:rPr>
          <w:rFonts w:ascii="Arial" w:hAnsi="Arial" w:cs="Arial"/>
          <w:b/>
          <w:i/>
        </w:rPr>
        <w:t>Macintosh users:</w:t>
      </w:r>
      <w:r>
        <w:rPr>
          <w:rFonts w:ascii="Arial" w:hAnsi="Arial" w:cs="Arial"/>
        </w:rPr>
        <w:t xml:space="preserve">  </w:t>
      </w:r>
      <w:r w:rsidRPr="00612338">
        <w:rPr>
          <w:rFonts w:ascii="Arial" w:hAnsi="Arial" w:cs="Arial"/>
          <w:u w:val="single"/>
        </w:rPr>
        <w:t>Please preview your presentation on a Windows PC</w:t>
      </w:r>
      <w:r>
        <w:rPr>
          <w:rFonts w:ascii="Arial" w:hAnsi="Arial" w:cs="Arial"/>
        </w:rPr>
        <w:t xml:space="preserve">. Some Mac-generated graphics cannot be imaged in Windows PowerPoint even if saved in “Windows format.”  Try converting graphics that do not image on a PC into JPEGs and reinsert them.  We may also have a Mac available for use so bring your talk in Mac format too, but be prepared to present it on the Windows machine if necessary.  </w:t>
      </w:r>
    </w:p>
    <w:p w14:paraId="6C1C2B03" w14:textId="77777777" w:rsidR="00E42A96" w:rsidRDefault="00E42A96">
      <w:pPr>
        <w:tabs>
          <w:tab w:val="left" w:pos="1122"/>
          <w:tab w:val="left" w:pos="2057"/>
        </w:tabs>
        <w:ind w:left="1008"/>
        <w:rPr>
          <w:rFonts w:ascii="Arial" w:hAnsi="Arial" w:cs="Arial"/>
        </w:rPr>
      </w:pPr>
    </w:p>
    <w:p w14:paraId="0FAAF17A" w14:textId="77777777" w:rsidR="009677BB" w:rsidRDefault="00242B90">
      <w:pPr>
        <w:numPr>
          <w:ilvl w:val="0"/>
          <w:numId w:val="11"/>
        </w:numPr>
        <w:tabs>
          <w:tab w:val="left" w:pos="1122"/>
          <w:tab w:val="left" w:pos="2057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</w:p>
    <w:p w14:paraId="2BFE91A4" w14:textId="77777777" w:rsidR="009677BB" w:rsidRDefault="00242B90">
      <w:pPr>
        <w:numPr>
          <w:ilvl w:val="0"/>
          <w:numId w:val="11"/>
        </w:numPr>
        <w:tabs>
          <w:tab w:val="left" w:pos="1122"/>
          <w:tab w:val="left" w:pos="2057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Authors and affiliations</w:t>
      </w:r>
    </w:p>
    <w:p w14:paraId="6025FC85" w14:textId="77777777" w:rsidR="009677BB" w:rsidRDefault="00242B90">
      <w:pPr>
        <w:numPr>
          <w:ilvl w:val="0"/>
          <w:numId w:val="11"/>
        </w:numPr>
        <w:tabs>
          <w:tab w:val="left" w:pos="1122"/>
          <w:tab w:val="left" w:pos="2057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Presenting author and academic status</w:t>
      </w:r>
      <w:r>
        <w:rPr>
          <w:rFonts w:ascii="Arial" w:hAnsi="Arial" w:cs="Arial"/>
        </w:rPr>
        <w:t xml:space="preserve"> (i.e., student, postdoc, or more advanced professional).  In scheduling talks, students and postdocs will have priority.</w:t>
      </w:r>
    </w:p>
    <w:p w14:paraId="2C556025" w14:textId="77777777" w:rsidR="009677BB" w:rsidRDefault="00242B90">
      <w:pPr>
        <w:tabs>
          <w:tab w:val="left" w:pos="1122"/>
          <w:tab w:val="left" w:pos="2057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It is not necessary to send an abstract.</w:t>
      </w:r>
    </w:p>
    <w:p w14:paraId="62563F82" w14:textId="77777777" w:rsidR="009677BB" w:rsidRDefault="009677BB">
      <w:pPr>
        <w:tabs>
          <w:tab w:val="left" w:pos="1122"/>
          <w:tab w:val="left" w:pos="2057"/>
        </w:tabs>
        <w:rPr>
          <w:rFonts w:ascii="Arial" w:hAnsi="Arial" w:cs="Arial"/>
          <w:b/>
        </w:rPr>
      </w:pPr>
    </w:p>
    <w:p w14:paraId="21CF56CA" w14:textId="77777777" w:rsidR="009677BB" w:rsidRDefault="009677BB">
      <w:pPr>
        <w:tabs>
          <w:tab w:val="left" w:pos="1122"/>
          <w:tab w:val="left" w:pos="2057"/>
        </w:tabs>
        <w:rPr>
          <w:rFonts w:ascii="Arial" w:hAnsi="Arial" w:cs="Arial"/>
          <w:b/>
        </w:rPr>
      </w:pPr>
    </w:p>
    <w:p w14:paraId="2A4140D3" w14:textId="77777777" w:rsidR="00242B90" w:rsidRPr="00F43133" w:rsidRDefault="00242B90">
      <w:pPr>
        <w:tabs>
          <w:tab w:val="left" w:pos="2057"/>
        </w:tabs>
        <w:spacing w:before="180"/>
        <w:ind w:left="288" w:hanging="288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 xml:space="preserve">Submission deadline is </w:t>
      </w:r>
      <w:r w:rsidR="00867C3E">
        <w:rPr>
          <w:rFonts w:ascii="Arial" w:hAnsi="Arial" w:cs="Arial"/>
          <w:b/>
          <w:sz w:val="36"/>
          <w:szCs w:val="36"/>
        </w:rPr>
        <w:t>13 September 2013</w:t>
      </w:r>
      <w:r>
        <w:rPr>
          <w:rFonts w:ascii="Arial" w:hAnsi="Arial" w:cs="Arial"/>
          <w:b/>
          <w:sz w:val="36"/>
          <w:szCs w:val="36"/>
        </w:rPr>
        <w:t xml:space="preserve">. </w:t>
      </w:r>
    </w:p>
    <w:sectPr w:rsidR="00242B90" w:rsidRPr="00F43133">
      <w:type w:val="continuous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D35"/>
    <w:multiLevelType w:val="hybridMultilevel"/>
    <w:tmpl w:val="D2941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B2508"/>
    <w:multiLevelType w:val="hybridMultilevel"/>
    <w:tmpl w:val="E8244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F16EC"/>
    <w:multiLevelType w:val="hybridMultilevel"/>
    <w:tmpl w:val="435C6E9E"/>
    <w:lvl w:ilvl="0" w:tplc="D806FE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A7744"/>
    <w:multiLevelType w:val="hybridMultilevel"/>
    <w:tmpl w:val="6ED65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D71D6"/>
    <w:multiLevelType w:val="hybridMultilevel"/>
    <w:tmpl w:val="CE8EB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C52BC"/>
    <w:multiLevelType w:val="hybridMultilevel"/>
    <w:tmpl w:val="77E8A032"/>
    <w:lvl w:ilvl="0" w:tplc="E8E2B1D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D26CE"/>
    <w:multiLevelType w:val="hybridMultilevel"/>
    <w:tmpl w:val="C564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5AC6"/>
    <w:multiLevelType w:val="hybridMultilevel"/>
    <w:tmpl w:val="5F3AAF50"/>
    <w:lvl w:ilvl="0" w:tplc="1A50E1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40499"/>
    <w:multiLevelType w:val="hybridMultilevel"/>
    <w:tmpl w:val="43C677DC"/>
    <w:lvl w:ilvl="0" w:tplc="1A50E1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70C2A"/>
    <w:multiLevelType w:val="multilevel"/>
    <w:tmpl w:val="435C6E9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DD74E0"/>
    <w:multiLevelType w:val="multilevel"/>
    <w:tmpl w:val="CE8E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3E"/>
    <w:rsid w:val="00242B90"/>
    <w:rsid w:val="00412C09"/>
    <w:rsid w:val="00457D07"/>
    <w:rsid w:val="00527C50"/>
    <w:rsid w:val="00867C3E"/>
    <w:rsid w:val="009677BB"/>
    <w:rsid w:val="00CF7C34"/>
    <w:rsid w:val="00E42A96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20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Annual Southeastern Phycological Colloquy</vt:lpstr>
    </vt:vector>
  </TitlesOfParts>
  <Company>UAB Biology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Annual Southeastern Phycological Colloquy</dc:title>
  <dc:creator>Chuck Amsler</dc:creator>
  <cp:lastModifiedBy>Charles D Amsler</cp:lastModifiedBy>
  <cp:revision>2</cp:revision>
  <dcterms:created xsi:type="dcterms:W3CDTF">2013-08-09T11:54:00Z</dcterms:created>
  <dcterms:modified xsi:type="dcterms:W3CDTF">2013-08-09T11:54:00Z</dcterms:modified>
</cp:coreProperties>
</file>